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61FE1" w:rsidRDefault="0079512D">
      <w:r>
        <w:rPr>
          <w:noProof/>
        </w:rPr>
        <w:drawing>
          <wp:inline distT="0" distB="0" distL="0" distR="0" wp14:anchorId="4DE764E5" wp14:editId="39CF75F7">
            <wp:extent cx="9305778" cy="54673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310336" cy="5470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512D" w:rsidRDefault="0079512D">
      <w:r>
        <w:t>Přehledná situace – VD S</w:t>
      </w:r>
      <w:r w:rsidR="00D50715">
        <w:t>tanovice</w:t>
      </w:r>
      <w:bookmarkStart w:id="0" w:name="_GoBack"/>
      <w:bookmarkEnd w:id="0"/>
    </w:p>
    <w:p w:rsidR="0079512D" w:rsidRDefault="0079512D"/>
    <w:p w:rsidR="0079512D" w:rsidRDefault="0079512D"/>
    <w:sectPr w:rsidR="0079512D" w:rsidSect="0079512D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512D"/>
    <w:rsid w:val="004C1BD3"/>
    <w:rsid w:val="00620560"/>
    <w:rsid w:val="0079512D"/>
    <w:rsid w:val="00D507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5A45A3"/>
  <w15:chartTrackingRefBased/>
  <w15:docId w15:val="{4390514C-9C22-4FDD-9328-CEC8CFD127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Pešková Ivana</dc:creator>
  <cp:keywords/>
  <dc:description/>
  <cp:lastModifiedBy>Pešková Ivana</cp:lastModifiedBy>
  <cp:revision>2</cp:revision>
  <dcterms:created xsi:type="dcterms:W3CDTF">2020-05-20T04:53:00Z</dcterms:created>
  <dcterms:modified xsi:type="dcterms:W3CDTF">2020-05-20T05:48:00Z</dcterms:modified>
</cp:coreProperties>
</file>